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8D55" w14:textId="77777777" w:rsidR="000A7890" w:rsidRPr="00F12CC3" w:rsidRDefault="00FC4014" w:rsidP="00F12CC3">
      <w:pPr>
        <w:pStyle w:val="NoSpacing"/>
        <w:jc w:val="center"/>
        <w:rPr>
          <w:b/>
          <w:sz w:val="24"/>
          <w:szCs w:val="24"/>
        </w:rPr>
      </w:pPr>
      <w:r w:rsidRPr="00F12CC3">
        <w:rPr>
          <w:b/>
          <w:sz w:val="24"/>
          <w:szCs w:val="24"/>
        </w:rPr>
        <w:t>Randall Middle School PTSA</w:t>
      </w:r>
    </w:p>
    <w:p w14:paraId="47E2D08B" w14:textId="2C2B2B21" w:rsidR="00FC4014" w:rsidRDefault="001946E6" w:rsidP="00F12C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FC4014" w:rsidRPr="00F12CC3">
        <w:rPr>
          <w:b/>
          <w:sz w:val="24"/>
          <w:szCs w:val="24"/>
        </w:rPr>
        <w:t xml:space="preserve"> BOARD </w:t>
      </w:r>
      <w:r>
        <w:rPr>
          <w:b/>
          <w:sz w:val="24"/>
          <w:szCs w:val="24"/>
        </w:rPr>
        <w:t xml:space="preserve">MEETING </w:t>
      </w:r>
      <w:r w:rsidR="00FC4014" w:rsidRPr="00F12CC3">
        <w:rPr>
          <w:b/>
          <w:sz w:val="24"/>
          <w:szCs w:val="24"/>
        </w:rPr>
        <w:t xml:space="preserve">– Thursday, </w:t>
      </w:r>
      <w:r w:rsidR="00955866">
        <w:rPr>
          <w:b/>
          <w:sz w:val="24"/>
          <w:szCs w:val="24"/>
        </w:rPr>
        <w:t>August 5</w:t>
      </w:r>
      <w:r w:rsidR="0065378C">
        <w:rPr>
          <w:b/>
          <w:sz w:val="24"/>
          <w:szCs w:val="24"/>
        </w:rPr>
        <w:t>, 2021</w:t>
      </w:r>
    </w:p>
    <w:p w14:paraId="09930925" w14:textId="77777777" w:rsidR="00CE033F" w:rsidRPr="00F12CC3" w:rsidRDefault="00CE033F" w:rsidP="00F12CC3">
      <w:pPr>
        <w:pStyle w:val="NoSpacing"/>
        <w:jc w:val="center"/>
        <w:rPr>
          <w:b/>
          <w:sz w:val="24"/>
          <w:szCs w:val="24"/>
        </w:rPr>
      </w:pPr>
    </w:p>
    <w:p w14:paraId="68D27C6C" w14:textId="6788E1B3" w:rsidR="005F363D" w:rsidRDefault="001946E6" w:rsidP="001946E6">
      <w:pPr>
        <w:ind w:left="2160" w:hanging="2160"/>
        <w:jc w:val="both"/>
      </w:pPr>
      <w:r>
        <w:rPr>
          <w:b/>
        </w:rPr>
        <w:t>Call to Order</w:t>
      </w:r>
      <w:r>
        <w:rPr>
          <w:b/>
        </w:rPr>
        <w:tab/>
      </w:r>
      <w:r w:rsidR="00955866">
        <w:t>Mariano Steisel</w:t>
      </w:r>
      <w:r w:rsidR="00FC4014">
        <w:t xml:space="preserve"> called the meeting to order at </w:t>
      </w:r>
      <w:r w:rsidR="0065378C">
        <w:t>9:3</w:t>
      </w:r>
      <w:r w:rsidR="00955866">
        <w:t>0</w:t>
      </w:r>
      <w:r w:rsidR="00303D4B">
        <w:t>a</w:t>
      </w:r>
      <w:r w:rsidR="00FC4014">
        <w:t xml:space="preserve">m.  Quorum established. </w:t>
      </w:r>
    </w:p>
    <w:p w14:paraId="6DFC2CF9" w14:textId="4AC1B9B0" w:rsidR="005F363D" w:rsidRDefault="001946E6" w:rsidP="001946E6">
      <w:pPr>
        <w:ind w:left="2160" w:hanging="2160"/>
        <w:jc w:val="both"/>
      </w:pPr>
      <w:r>
        <w:rPr>
          <w:b/>
        </w:rPr>
        <w:t>Attendance</w:t>
      </w:r>
      <w:r w:rsidR="005F363D">
        <w:t xml:space="preserve"> </w:t>
      </w:r>
      <w:r>
        <w:tab/>
      </w:r>
      <w:r w:rsidR="005F363D">
        <w:t>Sign-in sheet attached.</w:t>
      </w:r>
      <w:r w:rsidR="00303D4B">
        <w:t xml:space="preserve">  This meetin</w:t>
      </w:r>
      <w:r w:rsidR="00E15D8F">
        <w:t>g was attended via Zoom</w:t>
      </w:r>
      <w:r w:rsidR="003666E5">
        <w:t xml:space="preserve">, </w:t>
      </w:r>
      <w:r w:rsidR="00955866">
        <w:t>so the Secretary marked attendance.</w:t>
      </w:r>
    </w:p>
    <w:p w14:paraId="7E564251" w14:textId="3A76459D" w:rsidR="001946E6" w:rsidRPr="001946E6" w:rsidRDefault="001946E6" w:rsidP="004D5469">
      <w:pPr>
        <w:ind w:left="2160" w:hanging="2160"/>
        <w:jc w:val="both"/>
        <w:rPr>
          <w:b/>
        </w:rPr>
      </w:pPr>
      <w:r>
        <w:rPr>
          <w:b/>
        </w:rPr>
        <w:t>Minutes</w:t>
      </w:r>
      <w:r>
        <w:rPr>
          <w:b/>
        </w:rPr>
        <w:tab/>
      </w:r>
      <w:r w:rsidR="00303D4B">
        <w:t xml:space="preserve">The minutes from </w:t>
      </w:r>
      <w:r w:rsidR="004D5469">
        <w:t>the Executive Board Meeting on July 19</w:t>
      </w:r>
      <w:r w:rsidR="0065378C">
        <w:t>, 202</w:t>
      </w:r>
      <w:r w:rsidR="004D5469">
        <w:t>1</w:t>
      </w:r>
      <w:r w:rsidR="00303D4B">
        <w:t xml:space="preserve"> meeting were approved as written.</w:t>
      </w:r>
    </w:p>
    <w:p w14:paraId="4E3B12FD" w14:textId="731E6E5B" w:rsidR="001946E6" w:rsidRPr="001946E6" w:rsidRDefault="001946E6" w:rsidP="001946E6">
      <w:pPr>
        <w:ind w:left="2160" w:hanging="2160"/>
        <w:jc w:val="both"/>
        <w:rPr>
          <w:b/>
        </w:rPr>
      </w:pPr>
      <w:r w:rsidRPr="001946E6">
        <w:rPr>
          <w:b/>
        </w:rPr>
        <w:t>President’s Report</w:t>
      </w:r>
      <w:r>
        <w:t xml:space="preserve"> </w:t>
      </w:r>
      <w:r>
        <w:tab/>
      </w:r>
      <w:r w:rsidR="004D5469">
        <w:t>Mariano Steisel</w:t>
      </w:r>
      <w:r>
        <w:t xml:space="preserve"> </w:t>
      </w:r>
      <w:r w:rsidR="005261AB">
        <w:t>had no reports at this time.</w:t>
      </w:r>
      <w:r>
        <w:t xml:space="preserve">  </w:t>
      </w:r>
    </w:p>
    <w:p w14:paraId="4B544D99" w14:textId="3BF9D0DA" w:rsidR="002A3B4D" w:rsidRDefault="001946E6" w:rsidP="002A3B4D">
      <w:pPr>
        <w:ind w:left="2160" w:hanging="2160"/>
      </w:pPr>
      <w:r w:rsidRPr="001946E6">
        <w:rPr>
          <w:b/>
        </w:rPr>
        <w:t>Treasurer</w:t>
      </w:r>
      <w:r>
        <w:rPr>
          <w:b/>
        </w:rPr>
        <w:t>’s Report</w:t>
      </w:r>
      <w:r>
        <w:rPr>
          <w:b/>
        </w:rPr>
        <w:tab/>
      </w:r>
      <w:r w:rsidR="00B168FC">
        <w:t xml:space="preserve">Tina Wornick </w:t>
      </w:r>
      <w:r w:rsidR="004D5469">
        <w:t xml:space="preserve">is working on the budget for </w:t>
      </w:r>
      <w:r w:rsidR="003666E5">
        <w:t xml:space="preserve">the </w:t>
      </w:r>
      <w:r w:rsidR="004D5469">
        <w:t xml:space="preserve">upcoming year and will </w:t>
      </w:r>
      <w:r w:rsidR="003666E5">
        <w:t>email it to everyone for</w:t>
      </w:r>
      <w:r w:rsidR="004D5469">
        <w:t xml:space="preserve"> questions, etc.  This budget will be presented at the first General Assembly for approval to be held on August 9, 2021.</w:t>
      </w:r>
    </w:p>
    <w:p w14:paraId="7C31D0AD" w14:textId="77777777" w:rsidR="00303D4B" w:rsidRPr="001946E6" w:rsidRDefault="00EE6956" w:rsidP="001946E6">
      <w:pPr>
        <w:jc w:val="both"/>
        <w:rPr>
          <w:b/>
        </w:rPr>
      </w:pPr>
      <w:r>
        <w:rPr>
          <w:b/>
        </w:rPr>
        <w:t>COMMITTEE REPORTS</w:t>
      </w:r>
    </w:p>
    <w:p w14:paraId="1E1F84D8" w14:textId="5476A017" w:rsidR="000D3ED5" w:rsidRDefault="000A4D84" w:rsidP="00EE6956">
      <w:pPr>
        <w:ind w:left="2160" w:hanging="2160"/>
        <w:jc w:val="both"/>
      </w:pPr>
      <w:r>
        <w:rPr>
          <w:b/>
        </w:rPr>
        <w:t>VP Ways and Means</w:t>
      </w:r>
      <w:r w:rsidR="00303D4B" w:rsidRPr="00EE6956">
        <w:rPr>
          <w:b/>
        </w:rPr>
        <w:t xml:space="preserve"> </w:t>
      </w:r>
      <w:r w:rsidR="00EE6956">
        <w:rPr>
          <w:b/>
        </w:rPr>
        <w:tab/>
      </w:r>
      <w:r w:rsidR="000D3ED5">
        <w:t>Debra VanDerV</w:t>
      </w:r>
      <w:r w:rsidR="000D3ED5" w:rsidRPr="000D3ED5">
        <w:t xml:space="preserve">eer </w:t>
      </w:r>
      <w:r w:rsidR="004D5469">
        <w:t>requested help for ideas for fundraising this year. Several ideas were brainstormed.  Mrs. Mawhinney said there were no fundraising restrictions, except no door-to-door sales.  Also said to be sure of Covid protocols.</w:t>
      </w:r>
      <w:r w:rsidR="00F15363">
        <w:t xml:space="preserve">  Ideas included: Popcorn Fridays (PTSA has popcorn maker and snow cone maker), Kona Ice, “Raise the Flag for your Team”, On-line auction, Yard signs for 8</w:t>
      </w:r>
      <w:r w:rsidR="00F15363" w:rsidRPr="00F15363">
        <w:rPr>
          <w:vertAlign w:val="superscript"/>
        </w:rPr>
        <w:t>th</w:t>
      </w:r>
      <w:r w:rsidR="00F15363">
        <w:t xml:space="preserve"> graders.  Can do things where teachers who volunteer can compete (i</w:t>
      </w:r>
      <w:r w:rsidR="00117CE9">
        <w:t>.</w:t>
      </w:r>
      <w:r w:rsidR="00F15363">
        <w:t>e. Pie in the face), but no dunk tanks.  We were reminded that the PTSA should collect the money, not the teachers.  Lunch is a great time to promote fundraising.  Mariano asked Deb to put together a calendar for the year of what we will do when.</w:t>
      </w:r>
    </w:p>
    <w:p w14:paraId="16313995" w14:textId="665AE59D" w:rsidR="00615C57" w:rsidRPr="0024107C" w:rsidRDefault="0024107C" w:rsidP="00615C57">
      <w:pPr>
        <w:ind w:left="2160" w:hanging="2160"/>
        <w:jc w:val="both"/>
      </w:pPr>
      <w:r>
        <w:rPr>
          <w:b/>
        </w:rPr>
        <w:t>Shirts &amp; Magnets</w:t>
      </w:r>
      <w:r>
        <w:rPr>
          <w:b/>
        </w:rPr>
        <w:tab/>
      </w:r>
      <w:r>
        <w:t xml:space="preserve">Jennifer </w:t>
      </w:r>
      <w:r w:rsidR="002B34D4">
        <w:t>Keipper</w:t>
      </w:r>
      <w:r>
        <w:t xml:space="preserve"> reported that </w:t>
      </w:r>
      <w:r w:rsidR="002B34D4">
        <w:t xml:space="preserve">we were all set for Open House on Friday, August 6.  A table will be set in cafeteria to distribute pre-orders only.  No sales </w:t>
      </w:r>
      <w:r w:rsidR="00117CE9">
        <w:t>at Open House</w:t>
      </w:r>
      <w:r w:rsidR="002B34D4">
        <w:t>.  Need to additional volunteers to assist during the 8</w:t>
      </w:r>
      <w:r w:rsidR="002B34D4" w:rsidRPr="002B34D4">
        <w:rPr>
          <w:vertAlign w:val="superscript"/>
        </w:rPr>
        <w:t>th</w:t>
      </w:r>
      <w:r w:rsidR="002B34D4">
        <w:t xml:space="preserve"> grade Open House.  </w:t>
      </w:r>
    </w:p>
    <w:p w14:paraId="797AD3D4" w14:textId="739A5DBE" w:rsidR="006F7CAE" w:rsidRDefault="00EE6956" w:rsidP="00EE6956">
      <w:pPr>
        <w:ind w:left="2160" w:hanging="2160"/>
        <w:jc w:val="both"/>
      </w:pPr>
      <w:r>
        <w:rPr>
          <w:b/>
        </w:rPr>
        <w:t>S</w:t>
      </w:r>
      <w:r w:rsidR="008551F5">
        <w:rPr>
          <w:b/>
        </w:rPr>
        <w:t>ponsorship</w:t>
      </w:r>
      <w:r>
        <w:rPr>
          <w:b/>
        </w:rPr>
        <w:tab/>
      </w:r>
      <w:r w:rsidR="008551F5">
        <w:t>Mariano Steisel reported having 7 repeat banner sales from last year and 1 new banner sale this year.  He is waiting on 4-5 new banner sales and is hoping for more.  $2035</w:t>
      </w:r>
      <w:r w:rsidR="00A40282">
        <w:t xml:space="preserve"> has been</w:t>
      </w:r>
      <w:r w:rsidR="008551F5">
        <w:t xml:space="preserve"> paid on renewals and </w:t>
      </w:r>
      <w:r w:rsidR="00A40282">
        <w:t xml:space="preserve">he </w:t>
      </w:r>
      <w:r w:rsidR="008551F5">
        <w:t>waiting for approximately $1000 more.</w:t>
      </w:r>
    </w:p>
    <w:p w14:paraId="781D6FE3" w14:textId="181E5027" w:rsidR="00B3094F" w:rsidRDefault="00457529" w:rsidP="000A4D84">
      <w:pPr>
        <w:shd w:val="clear" w:color="auto" w:fill="FFFFFF"/>
        <w:ind w:left="2160" w:hanging="2160"/>
        <w:rPr>
          <w:rFonts w:eastAsia="Times New Roman" w:cs="Arial"/>
          <w:color w:val="222222"/>
        </w:rPr>
      </w:pPr>
      <w:r>
        <w:rPr>
          <w:b/>
        </w:rPr>
        <w:t>Staff Appreciation</w:t>
      </w:r>
      <w:r w:rsidR="00B168FC">
        <w:rPr>
          <w:b/>
        </w:rPr>
        <w:tab/>
      </w:r>
      <w:r>
        <w:rPr>
          <w:rFonts w:eastAsia="Times New Roman" w:cs="Arial"/>
          <w:color w:val="222222"/>
        </w:rPr>
        <w:t>Betsy Massey reported that the Teacher Luncheon has been fully funded</w:t>
      </w:r>
      <w:r w:rsidR="00107AE4">
        <w:rPr>
          <w:rFonts w:eastAsia="Times New Roman" w:cs="Arial"/>
          <w:color w:val="222222"/>
        </w:rPr>
        <w:t>.  This includes gift cards to Chicken Salad Chick</w:t>
      </w:r>
      <w:r w:rsidR="00A40282">
        <w:rPr>
          <w:rFonts w:eastAsia="Times New Roman" w:cs="Arial"/>
          <w:color w:val="222222"/>
        </w:rPr>
        <w:t xml:space="preserve">, </w:t>
      </w:r>
      <w:r w:rsidR="00107AE4">
        <w:rPr>
          <w:rFonts w:eastAsia="Times New Roman" w:cs="Arial"/>
          <w:color w:val="222222"/>
        </w:rPr>
        <w:t>Publix a</w:t>
      </w:r>
      <w:r w:rsidR="00A40282">
        <w:rPr>
          <w:rFonts w:eastAsia="Times New Roman" w:cs="Arial"/>
          <w:color w:val="222222"/>
        </w:rPr>
        <w:t>nd c</w:t>
      </w:r>
      <w:r w:rsidR="00107AE4">
        <w:rPr>
          <w:rFonts w:eastAsia="Times New Roman" w:cs="Arial"/>
          <w:color w:val="222222"/>
        </w:rPr>
        <w:t xml:space="preserve">ash through PayPal and Venmo. </w:t>
      </w:r>
      <w:r w:rsidR="00B3094F">
        <w:rPr>
          <w:rFonts w:eastAsia="Times New Roman" w:cs="Arial"/>
          <w:color w:val="222222"/>
        </w:rPr>
        <w:t xml:space="preserve"> </w:t>
      </w:r>
      <w:r w:rsidR="000A4D84" w:rsidRPr="000A4D84">
        <w:rPr>
          <w:rFonts w:eastAsia="Times New Roman" w:cs="Arial"/>
          <w:color w:val="222222"/>
        </w:rPr>
        <w:t xml:space="preserve"> </w:t>
      </w:r>
    </w:p>
    <w:p w14:paraId="1F125281" w14:textId="550A7FBE" w:rsidR="000D236D" w:rsidRPr="000D236D" w:rsidRDefault="000D236D" w:rsidP="0024107C">
      <w:pPr>
        <w:ind w:left="2160" w:hanging="2160"/>
        <w:jc w:val="both"/>
      </w:pPr>
      <w:r>
        <w:rPr>
          <w:b/>
        </w:rPr>
        <w:t>Announcements</w:t>
      </w:r>
      <w:r w:rsidR="00A92348">
        <w:rPr>
          <w:b/>
        </w:rPr>
        <w:tab/>
      </w:r>
      <w:r w:rsidRPr="000D236D">
        <w:t xml:space="preserve">Next Meeting </w:t>
      </w:r>
      <w:r w:rsidR="00A92348">
        <w:t>–</w:t>
      </w:r>
      <w:r w:rsidRPr="000D236D">
        <w:t xml:space="preserve"> </w:t>
      </w:r>
      <w:r w:rsidR="00107AE4">
        <w:t>Thursday, September 2 at 9:30 in the Randall Cafeteria.</w:t>
      </w:r>
      <w:r w:rsidRPr="000D236D">
        <w:t xml:space="preserve"> </w:t>
      </w:r>
    </w:p>
    <w:p w14:paraId="1CF3D364" w14:textId="7F739A50" w:rsidR="000D236D" w:rsidRDefault="000D236D" w:rsidP="000D236D">
      <w:pPr>
        <w:pStyle w:val="NoSpacing"/>
      </w:pPr>
      <w:r w:rsidRPr="000D236D">
        <w:rPr>
          <w:b/>
        </w:rPr>
        <w:t>Adjournment</w:t>
      </w:r>
      <w:r>
        <w:tab/>
      </w:r>
      <w:r>
        <w:tab/>
        <w:t>The meeting adjourned at 10:</w:t>
      </w:r>
      <w:r w:rsidR="00107AE4">
        <w:t>09</w:t>
      </w:r>
      <w:r>
        <w:t xml:space="preserve"> am</w:t>
      </w:r>
    </w:p>
    <w:p w14:paraId="51016377" w14:textId="77777777" w:rsidR="00215689" w:rsidRDefault="00215689" w:rsidP="000D236D">
      <w:pPr>
        <w:pStyle w:val="NoSpacing"/>
      </w:pPr>
    </w:p>
    <w:p w14:paraId="3D51B8A7" w14:textId="77777777" w:rsidR="00215689" w:rsidRDefault="00215689" w:rsidP="000D236D">
      <w:pPr>
        <w:pStyle w:val="NoSpacing"/>
      </w:pPr>
      <w:r>
        <w:t>______________________________________</w:t>
      </w:r>
    </w:p>
    <w:p w14:paraId="0325B224" w14:textId="77777777"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Karyna E. Boettger, Secretary</w:t>
      </w:r>
    </w:p>
    <w:p w14:paraId="582FCFE4" w14:textId="77777777" w:rsidR="00215689" w:rsidRDefault="00215689" w:rsidP="000D236D">
      <w:pPr>
        <w:pStyle w:val="NoSpacing"/>
      </w:pPr>
    </w:p>
    <w:p w14:paraId="3D473C3E" w14:textId="77777777"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Approved As:</w:t>
      </w:r>
    </w:p>
    <w:p w14:paraId="70DEDBE8" w14:textId="77777777" w:rsidR="00215689" w:rsidRDefault="00215689" w:rsidP="000D236D">
      <w:pPr>
        <w:pStyle w:val="NoSpacing"/>
      </w:pPr>
    </w:p>
    <w:p w14:paraId="30A734C4" w14:textId="77777777" w:rsidR="00215689" w:rsidRDefault="00215689" w:rsidP="000D236D">
      <w:pPr>
        <w:pStyle w:val="NoSpacing"/>
      </w:pPr>
      <w:r>
        <w:t>Written: _____________</w:t>
      </w:r>
      <w:r>
        <w:tab/>
        <w:t>Date:_______________</w:t>
      </w:r>
    </w:p>
    <w:p w14:paraId="19A002D2" w14:textId="77777777" w:rsidR="00215689" w:rsidRPr="000D236D" w:rsidRDefault="00215689" w:rsidP="000D236D">
      <w:pPr>
        <w:pStyle w:val="NoSpacing"/>
      </w:pPr>
      <w:r>
        <w:t>Corrected: ___________</w:t>
      </w:r>
      <w:r>
        <w:tab/>
        <w:t>Date: _______________</w:t>
      </w:r>
    </w:p>
    <w:sectPr w:rsidR="00215689" w:rsidRPr="000D236D" w:rsidSect="00107AE4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45B"/>
    <w:multiLevelType w:val="hybridMultilevel"/>
    <w:tmpl w:val="63E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C11"/>
    <w:multiLevelType w:val="hybridMultilevel"/>
    <w:tmpl w:val="329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5FE"/>
    <w:multiLevelType w:val="hybridMultilevel"/>
    <w:tmpl w:val="220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754"/>
    <w:multiLevelType w:val="multilevel"/>
    <w:tmpl w:val="BC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94B71"/>
    <w:multiLevelType w:val="multilevel"/>
    <w:tmpl w:val="F64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14"/>
    <w:rsid w:val="00061A7D"/>
    <w:rsid w:val="000A4D84"/>
    <w:rsid w:val="000A7890"/>
    <w:rsid w:val="000D236D"/>
    <w:rsid w:val="000D3ED5"/>
    <w:rsid w:val="001002E2"/>
    <w:rsid w:val="00107AE4"/>
    <w:rsid w:val="00117CE9"/>
    <w:rsid w:val="001946E6"/>
    <w:rsid w:val="001C298C"/>
    <w:rsid w:val="00200F8B"/>
    <w:rsid w:val="00202E4A"/>
    <w:rsid w:val="00215689"/>
    <w:rsid w:val="0023258F"/>
    <w:rsid w:val="0024107C"/>
    <w:rsid w:val="00255B35"/>
    <w:rsid w:val="00274F74"/>
    <w:rsid w:val="0029499C"/>
    <w:rsid w:val="002A3B4D"/>
    <w:rsid w:val="002B34D4"/>
    <w:rsid w:val="00303D4B"/>
    <w:rsid w:val="00305758"/>
    <w:rsid w:val="0035091F"/>
    <w:rsid w:val="00351CCA"/>
    <w:rsid w:val="0035523A"/>
    <w:rsid w:val="003666E5"/>
    <w:rsid w:val="0040137E"/>
    <w:rsid w:val="00457529"/>
    <w:rsid w:val="004B2F19"/>
    <w:rsid w:val="004D5469"/>
    <w:rsid w:val="005261AB"/>
    <w:rsid w:val="00590DC5"/>
    <w:rsid w:val="00592565"/>
    <w:rsid w:val="005C4BAF"/>
    <w:rsid w:val="005F35AE"/>
    <w:rsid w:val="005F363D"/>
    <w:rsid w:val="00615C57"/>
    <w:rsid w:val="00635677"/>
    <w:rsid w:val="00641F0C"/>
    <w:rsid w:val="0065378C"/>
    <w:rsid w:val="00677409"/>
    <w:rsid w:val="006B78A0"/>
    <w:rsid w:val="006F7CAE"/>
    <w:rsid w:val="00723330"/>
    <w:rsid w:val="008121B6"/>
    <w:rsid w:val="008142CA"/>
    <w:rsid w:val="008551F5"/>
    <w:rsid w:val="00881FC4"/>
    <w:rsid w:val="00934811"/>
    <w:rsid w:val="00955866"/>
    <w:rsid w:val="009846EF"/>
    <w:rsid w:val="009C06AE"/>
    <w:rsid w:val="00A40282"/>
    <w:rsid w:val="00A76C94"/>
    <w:rsid w:val="00A92348"/>
    <w:rsid w:val="00AE5CFD"/>
    <w:rsid w:val="00B168FC"/>
    <w:rsid w:val="00B3094F"/>
    <w:rsid w:val="00B43466"/>
    <w:rsid w:val="00B54988"/>
    <w:rsid w:val="00B630B3"/>
    <w:rsid w:val="00CE033F"/>
    <w:rsid w:val="00D10AD5"/>
    <w:rsid w:val="00D125A3"/>
    <w:rsid w:val="00D20BB2"/>
    <w:rsid w:val="00DB3758"/>
    <w:rsid w:val="00DB6A10"/>
    <w:rsid w:val="00DD1181"/>
    <w:rsid w:val="00DE03B1"/>
    <w:rsid w:val="00DE72A8"/>
    <w:rsid w:val="00DF7CB0"/>
    <w:rsid w:val="00E15D8F"/>
    <w:rsid w:val="00E64D3A"/>
    <w:rsid w:val="00EA4A17"/>
    <w:rsid w:val="00EE6956"/>
    <w:rsid w:val="00F12CC3"/>
    <w:rsid w:val="00F15363"/>
    <w:rsid w:val="00FA6E81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B3C7"/>
  <w15:chartTrackingRefBased/>
  <w15:docId w15:val="{E5B35B12-8947-4C90-9D9B-B8A395E5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78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</dc:creator>
  <cp:keywords/>
  <dc:description/>
  <cp:lastModifiedBy>Karyna</cp:lastModifiedBy>
  <cp:revision>8</cp:revision>
  <cp:lastPrinted>2020-11-05T03:19:00Z</cp:lastPrinted>
  <dcterms:created xsi:type="dcterms:W3CDTF">2021-08-19T16:28:00Z</dcterms:created>
  <dcterms:modified xsi:type="dcterms:W3CDTF">2021-08-19T16:41:00Z</dcterms:modified>
</cp:coreProperties>
</file>